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5B" w:rsidRPr="003C745B" w:rsidRDefault="003C745B" w:rsidP="003C745B">
      <w:pPr>
        <w:pStyle w:val="NormalWeb"/>
        <w:bidi/>
        <w:jc w:val="center"/>
        <w:rPr>
          <w:rFonts w:cs="B Titr"/>
          <w:sz w:val="96"/>
          <w:szCs w:val="96"/>
        </w:rPr>
      </w:pPr>
      <w:r>
        <w:rPr>
          <w:rFonts w:cs="B Titr"/>
          <w:b/>
          <w:bCs/>
          <w:noProof/>
          <w:sz w:val="96"/>
          <w:szCs w:val="96"/>
          <w:rtl/>
        </w:rPr>
        <w:drawing>
          <wp:inline distT="0" distB="0" distL="0" distR="0">
            <wp:extent cx="4659625" cy="3552825"/>
            <wp:effectExtent l="19050" t="0" r="7625" b="0"/>
            <wp:docPr id="1" name="Picture 1" descr="C:\Documents and Settings\jp\Desktop\تصاویرروی سایت\میلاد\عکس-گنبد-حرم-امام-حسين-عليه-السل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p\Desktop\تصاویرروی سایت\میلاد\عکس-گنبد-حرم-امام-حسين-عليه-السلا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45B">
        <w:rPr>
          <w:rStyle w:val="Strong"/>
          <w:rFonts w:cs="B Titr"/>
          <w:sz w:val="96"/>
          <w:szCs w:val="96"/>
          <w:rtl/>
        </w:rPr>
        <w:t xml:space="preserve">اعزام کاروان عتبات عالیات </w:t>
      </w:r>
      <w:r>
        <w:rPr>
          <w:rStyle w:val="Strong"/>
          <w:rFonts w:cs="B Titr" w:hint="cs"/>
          <w:sz w:val="56"/>
          <w:szCs w:val="56"/>
          <w:rtl/>
        </w:rPr>
        <w:t xml:space="preserve">    </w:t>
      </w:r>
      <w:r w:rsidRPr="003C745B">
        <w:rPr>
          <w:rStyle w:val="Strong"/>
          <w:rFonts w:cs="B Titr"/>
          <w:sz w:val="56"/>
          <w:szCs w:val="56"/>
          <w:rtl/>
        </w:rPr>
        <w:t>ویژه اساتید ،کارکنان و دانشجویان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>زمان اعزام : تیر و شهریور ماه سال 92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>زمان ثبت نام : 16لغایت 31 اردیبهشت ماه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 xml:space="preserve">مکان ثبت نام : کرمانشاه - سرخه لیژه ،نرسیده به بیمارستان امام رضا (ع) </w:t>
      </w:r>
      <w:r>
        <w:rPr>
          <w:rFonts w:cs="B Titr" w:hint="cs"/>
          <w:sz w:val="28"/>
          <w:szCs w:val="28"/>
          <w:rtl/>
        </w:rPr>
        <w:t>دانشکده داروسازی ،</w:t>
      </w:r>
      <w:r w:rsidRPr="003C745B">
        <w:rPr>
          <w:rFonts w:cs="B Titr"/>
          <w:sz w:val="28"/>
          <w:szCs w:val="28"/>
          <w:rtl/>
        </w:rPr>
        <w:t>دفتر نهادنمایندگی مقام معظم</w:t>
      </w:r>
      <w:r w:rsidRPr="003C745B">
        <w:rPr>
          <w:sz w:val="28"/>
          <w:szCs w:val="28"/>
          <w:rtl/>
        </w:rPr>
        <w:t> </w:t>
      </w:r>
      <w:r w:rsidRPr="003C745B">
        <w:rPr>
          <w:rFonts w:cs="B Titr"/>
          <w:sz w:val="28"/>
          <w:szCs w:val="28"/>
          <w:rtl/>
        </w:rPr>
        <w:t xml:space="preserve"> رهبری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>هزینه : 8000000 ریال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>متاهیلن میتوانند با خانواده اعزام شوند</w:t>
      </w:r>
      <w:r w:rsidRPr="003C745B">
        <w:rPr>
          <w:rFonts w:cs="B Titr"/>
          <w:sz w:val="28"/>
          <w:szCs w:val="28"/>
        </w:rPr>
        <w:t> </w:t>
      </w:r>
    </w:p>
    <w:p w:rsidR="003C745B" w:rsidRPr="003C745B" w:rsidRDefault="003C745B" w:rsidP="003C745B">
      <w:pPr>
        <w:pStyle w:val="NormalWeb"/>
        <w:bidi/>
        <w:rPr>
          <w:rFonts w:cs="B Titr"/>
          <w:sz w:val="28"/>
          <w:szCs w:val="28"/>
        </w:rPr>
      </w:pPr>
      <w:r w:rsidRPr="003C745B">
        <w:rPr>
          <w:rFonts w:cs="B Titr"/>
          <w:sz w:val="28"/>
          <w:szCs w:val="28"/>
          <w:rtl/>
        </w:rPr>
        <w:t>مدارک مورد نیاز : گذرنامه - شناسنامه - کارت ملی - 4 قطعه عکس نمونه روی گذرنامه</w:t>
      </w:r>
    </w:p>
    <w:p w:rsidR="002C1DB5" w:rsidRDefault="002C1DB5" w:rsidP="003C745B">
      <w:pPr>
        <w:rPr>
          <w:rFonts w:hint="cs"/>
        </w:rPr>
      </w:pPr>
    </w:p>
    <w:sectPr w:rsidR="002C1DB5" w:rsidSect="00DF67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C745B"/>
    <w:rsid w:val="002C1DB5"/>
    <w:rsid w:val="003C745B"/>
    <w:rsid w:val="00DF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4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4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1</cp:revision>
  <cp:lastPrinted>2013-05-16T06:23:00Z</cp:lastPrinted>
  <dcterms:created xsi:type="dcterms:W3CDTF">2013-05-16T06:13:00Z</dcterms:created>
  <dcterms:modified xsi:type="dcterms:W3CDTF">2013-05-16T06:23:00Z</dcterms:modified>
</cp:coreProperties>
</file>